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240" w:lineRule="auto"/>
        <w:ind w:left="0" w:leftChars="0" w:right="-105" w:righ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МИНИСТЕРСТВО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ПРОСВЕЩЕНИЯ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ФЕДЕРАЦИИ</w:t>
      </w:r>
    </w:p>
    <w:p>
      <w:pPr>
        <w:pStyle w:val="4"/>
        <w:spacing w:before="1" w:line="240" w:lineRule="auto"/>
        <w:ind w:left="0" w:leftChars="0" w:right="-105" w:rightChars="0" w:firstLine="0" w:firstLineChars="0"/>
        <w:jc w:val="center"/>
        <w:rPr>
          <w:rFonts w:hint="default"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Министерство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образования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Оренбургской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области</w:t>
      </w:r>
    </w:p>
    <w:p>
      <w:pPr>
        <w:pStyle w:val="4"/>
        <w:spacing w:before="1" w:line="240" w:lineRule="auto"/>
        <w:ind w:left="0" w:leftChars="0" w:right="-105" w:rightChars="0" w:firstLine="0" w:firstLineChars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Соль-Илецкий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городской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округ</w:t>
      </w:r>
    </w:p>
    <w:p>
      <w:pPr>
        <w:pStyle w:val="4"/>
        <w:spacing w:line="240" w:lineRule="auto"/>
        <w:ind w:left="0" w:leftChars="0" w:right="-105" w:rightChars="0" w:firstLine="0" w:firstLineChars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МОБУ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"Линёвская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>СОШ"</w:t>
      </w:r>
    </w:p>
    <w:p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widowControl w:val="0"/>
        <w:autoSpaceDE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3"/>
        <w:tblpPr w:leftFromText="180" w:rightFromText="180" w:vertAnchor="text" w:horzAnchor="page" w:tblpX="3435" w:tblpY="317"/>
        <w:tblOverlap w:val="never"/>
        <w:tblW w:w="7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9"/>
        <w:gridCol w:w="3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</w:trPr>
        <w:tc>
          <w:tcPr>
            <w:tcW w:w="3799" w:type="dxa"/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hint="default" w:ascii="Times New Roman CYR" w:hAnsi="Times New Roman CYR" w:cs="Times New Roman CYR"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ru-RU"/>
              </w:rPr>
              <w:t>РАССМОТРЕНО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hint="default" w:ascii="Times New Roman CYR" w:hAnsi="Times New Roman CYR" w:cs="Times New Roman CYR"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на заседании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ru-RU"/>
              </w:rPr>
              <w:t>педагогического</w:t>
            </w:r>
            <w:r>
              <w:rPr>
                <w:rFonts w:hint="default" w:ascii="Times New Roman CYR" w:hAnsi="Times New Roman CYR" w:cs="Times New Roman CYR"/>
                <w:bCs/>
                <w:sz w:val="20"/>
                <w:szCs w:val="20"/>
                <w:lang w:val="ru-RU"/>
              </w:rPr>
              <w:t xml:space="preserve"> совета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hint="default" w:ascii="Times New Roman CYR" w:hAnsi="Times New Roman CYR" w:cs="Times New Roman CYR"/>
                <w:bCs/>
                <w:sz w:val="20"/>
                <w:szCs w:val="20"/>
                <w:lang w:val="ru-RU"/>
              </w:rPr>
            </w:pPr>
          </w:p>
          <w:p>
            <w:pPr>
              <w:widowControl w:val="0"/>
              <w:autoSpaceDE w:val="0"/>
              <w:spacing w:after="0" w:line="240" w:lineRule="auto"/>
              <w:rPr>
                <w:rFonts w:hint="default" w:ascii="Times New Roman CYR" w:hAnsi="Times New Roman CYR" w:cs="Times New Roman CYR"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__________</w:t>
            </w:r>
            <w:r>
              <w:rPr>
                <w:rFonts w:hint="default" w:ascii="Times New Roman CYR" w:hAnsi="Times New Roman CYR" w:cs="Times New Roman CYR"/>
                <w:bCs/>
                <w:sz w:val="20"/>
                <w:szCs w:val="20"/>
                <w:lang w:val="ru-RU"/>
              </w:rPr>
              <w:t xml:space="preserve"> Корчак Л.В.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hint="default" w:ascii="Times New Roman CYR" w:hAnsi="Times New Roman CYR" w:cs="Times New Roman CYR"/>
                <w:bCs/>
                <w:sz w:val="20"/>
                <w:szCs w:val="20"/>
                <w:lang w:val="ru-RU"/>
              </w:rPr>
            </w:pP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Протокол №</w:t>
            </w:r>
            <w:r>
              <w:rPr>
                <w:rFonts w:hint="default" w:ascii="Times New Roman CYR" w:hAnsi="Times New Roman CYR" w:cs="Times New Roman CYR"/>
                <w:bCs/>
                <w:sz w:val="20"/>
                <w:szCs w:val="20"/>
                <w:lang w:val="ru-RU"/>
              </w:rPr>
              <w:t xml:space="preserve"> 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 </w:t>
            </w:r>
            <w:r>
              <w:rPr>
                <w:rFonts w:hint="default" w:ascii="Times New Roman CYR" w:hAnsi="Times New Roman CYR" w:cs="Times New Roman CYR"/>
                <w:bCs/>
                <w:sz w:val="20"/>
                <w:szCs w:val="20"/>
                <w:lang w:val="ru-RU"/>
              </w:rPr>
              <w:t xml:space="preserve">«30» августа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</w:t>
            </w:r>
            <w:r>
              <w:rPr>
                <w:rFonts w:hint="default" w:ascii="Times New Roman CYR" w:hAnsi="Times New Roman CYR" w:cs="Times New Roman CYR"/>
                <w:bCs/>
                <w:sz w:val="20"/>
                <w:szCs w:val="20"/>
                <w:lang w:val="ru-RU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shd w:val="clear" w:color="auto" w:fill="auto"/>
          </w:tcPr>
          <w:p>
            <w:pPr>
              <w:spacing w:before="95" w:line="217" w:lineRule="exact"/>
              <w:ind w:left="25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pacing w:val="-2"/>
                <w:sz w:val="20"/>
              </w:rPr>
              <w:t>УТВЕРЖДЕНО</w:t>
            </w:r>
          </w:p>
          <w:p>
            <w:pPr>
              <w:spacing w:line="217" w:lineRule="exact"/>
              <w:ind w:left="250"/>
              <w:rPr>
                <w:rFonts w:hint="default" w:ascii="Times New Roman" w:hAnsi="Times New Roman" w:cs="Times New Roman"/>
                <w:spacing w:val="-2"/>
                <w:sz w:val="20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0"/>
              </w:rPr>
              <w:t>Директор</w:t>
            </w:r>
            <w:r>
              <w:rPr>
                <w:rFonts w:hint="default"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>
            <w:pPr>
              <w:spacing w:line="217" w:lineRule="exact"/>
              <w:ind w:left="250"/>
              <w:rPr>
                <w:rFonts w:hint="default" w:ascii="Times New Roman" w:hAnsi="Times New Roman" w:cs="Times New Roman"/>
                <w:spacing w:val="-4"/>
                <w:sz w:val="20"/>
              </w:rPr>
            </w:pPr>
            <w:r>
              <w:rPr>
                <w:rFonts w:hint="default" w:ascii="Times New Roman" w:hAnsi="Times New Roman" w:cs="Times New Roman"/>
                <w:spacing w:val="-2"/>
                <w:sz w:val="20"/>
                <w:lang w:val="ru-RU"/>
              </w:rPr>
              <w:t>_______________К</w:t>
            </w:r>
            <w:r>
              <w:rPr>
                <w:rFonts w:hint="default" w:ascii="Times New Roman" w:hAnsi="Times New Roman" w:cs="Times New Roman"/>
                <w:sz w:val="20"/>
              </w:rPr>
              <w:t>орчак</w:t>
            </w:r>
            <w:r>
              <w:rPr>
                <w:rFonts w:hint="default" w:ascii="Times New Roman" w:hAnsi="Times New Roman" w:cs="Times New Roman"/>
                <w:spacing w:val="9"/>
                <w:sz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0"/>
              </w:rPr>
              <w:t>Л.В.</w:t>
            </w:r>
          </w:p>
          <w:p>
            <w:pPr>
              <w:spacing w:line="217" w:lineRule="exact"/>
              <w:ind w:left="25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</w:rPr>
              <w:br w:type="column"/>
            </w:r>
            <w:r>
              <w:rPr>
                <w:rFonts w:hint="default" w:ascii="Times New Roman" w:hAnsi="Times New Roman" w:cs="Times New Roman"/>
                <w:sz w:val="20"/>
              </w:rPr>
              <w:t>Приказ</w:t>
            </w:r>
            <w:r>
              <w:rPr>
                <w:rFonts w:hint="default" w:ascii="Times New Roman" w:hAnsi="Times New Roman" w:cs="Times New Roman"/>
                <w:spacing w:val="8"/>
                <w:sz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0"/>
              </w:rPr>
              <w:t>№137</w:t>
            </w:r>
            <w:r>
              <w:rPr>
                <w:rFonts w:hint="default"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</w:rPr>
              <w:t>от</w:t>
            </w:r>
            <w:r>
              <w:rPr>
                <w:rFonts w:hint="default" w:ascii="Times New Roman" w:hAnsi="Times New Roman" w:cs="Times New Roman"/>
                <w:spacing w:val="6"/>
                <w:sz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</w:rPr>
              <w:t>"30"</w:t>
            </w:r>
            <w:r>
              <w:rPr>
                <w:rFonts w:hint="default" w:ascii="Times New Roman" w:hAnsi="Times New Roman" w:cs="Times New Roman"/>
                <w:spacing w:val="3"/>
                <w:sz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</w:rPr>
              <w:t>августа</w:t>
            </w:r>
            <w:r>
              <w:rPr>
                <w:rFonts w:hint="default" w:ascii="Times New Roman" w:hAnsi="Times New Roman" w:cs="Times New Roman"/>
                <w:spacing w:val="10"/>
                <w:sz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</w:rPr>
              <w:t>2022</w:t>
            </w:r>
            <w:r>
              <w:rPr>
                <w:rFonts w:hint="default" w:ascii="Times New Roman" w:hAnsi="Times New Roman" w:cs="Times New Roman"/>
                <w:spacing w:val="7"/>
                <w:sz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5"/>
                <w:sz w:val="20"/>
              </w:rPr>
              <w:t>г.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72"/>
          <w:szCs w:val="72"/>
        </w:rPr>
      </w:pPr>
    </w:p>
    <w:p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72"/>
          <w:szCs w:val="72"/>
        </w:rPr>
      </w:pPr>
    </w:p>
    <w:p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72"/>
          <w:szCs w:val="72"/>
        </w:rPr>
      </w:pPr>
    </w:p>
    <w:p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Рабочая программа по финансовой грамотности для обучающихся 1-4 классов</w:t>
      </w: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Срок реализации 4 года</w:t>
      </w:r>
    </w:p>
    <w:p>
      <w:pPr>
        <w:widowControl w:val="0"/>
        <w:autoSpaceDE w:val="0"/>
        <w:spacing w:after="0" w:line="240" w:lineRule="auto"/>
        <w:rPr>
          <w:b/>
          <w:bCs/>
          <w:sz w:val="52"/>
          <w:szCs w:val="52"/>
        </w:rPr>
      </w:pPr>
    </w:p>
    <w:p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 xml:space="preserve">                                                                   </w:t>
      </w:r>
    </w:p>
    <w:p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40"/>
          <w:szCs w:val="40"/>
        </w:rPr>
      </w:pPr>
    </w:p>
    <w:p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40"/>
          <w:szCs w:val="40"/>
        </w:rPr>
      </w:pPr>
    </w:p>
    <w:p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40"/>
          <w:szCs w:val="40"/>
        </w:rPr>
      </w:pPr>
    </w:p>
    <w:p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40"/>
          <w:szCs w:val="40"/>
        </w:rPr>
      </w:pPr>
    </w:p>
    <w:p>
      <w:pPr>
        <w:widowControl w:val="0"/>
        <w:wordWrap w:val="0"/>
        <w:autoSpaceDE w:val="0"/>
        <w:spacing w:after="0" w:line="240" w:lineRule="auto"/>
        <w:jc w:val="right"/>
        <w:rPr>
          <w:rFonts w:hint="default"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</w:rPr>
        <w:t>Состави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тель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Биткулова</w:t>
      </w:r>
      <w:r>
        <w:rPr>
          <w:rFonts w:hint="default" w:ascii="Times New Roman CYR" w:hAnsi="Times New Roman CYR" w:cs="Times New Roman CYR"/>
          <w:sz w:val="24"/>
          <w:szCs w:val="24"/>
          <w:lang w:val="ru-RU"/>
        </w:rPr>
        <w:t xml:space="preserve"> Люция Фаргатовна</w:t>
      </w:r>
    </w:p>
    <w:p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учитель начальных классов </w:t>
      </w:r>
    </w:p>
    <w:p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</w:p>
    <w:p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>
      <w:pPr>
        <w:widowControl w:val="0"/>
        <w:autoSpaceDE w:val="0"/>
        <w:spacing w:after="0" w:line="240" w:lineRule="auto"/>
        <w:jc w:val="center"/>
        <w:rPr>
          <w:rFonts w:hint="default" w:ascii="Times New Roman CYR" w:hAnsi="Times New Roman CYR" w:cs="Times New Roman CYR"/>
          <w:b/>
          <w:b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Линевка</w:t>
      </w:r>
      <w:r>
        <w:rPr>
          <w:rFonts w:hint="default" w:ascii="Times New Roman CYR" w:hAnsi="Times New Roman CYR" w:cs="Times New Roman CYR"/>
          <w:b/>
          <w:bCs/>
          <w:sz w:val="24"/>
          <w:szCs w:val="24"/>
          <w:lang w:val="ru-RU"/>
        </w:rPr>
        <w:t>, 2022 г.</w:t>
      </w:r>
    </w:p>
    <w:p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Пояснительная записка.</w:t>
      </w:r>
    </w:p>
    <w:p>
      <w:pPr>
        <w:shd w:val="clear" w:color="auto" w:fill="FFFFFF"/>
        <w:spacing w:after="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Рабочая программа  курса « Финансовая грамотность» разработана в соответствии с  Федеральным государственным стандартом начального общего образования  на  основе  требований  к  результатам  освоения  дополнительной   образовательной  программы  начального  общего образования  Муниципального  общеобразовательного бюджетного учреждения начальная общеобразовательная школа №24, с учётом Примерной программы  внеурочной деятельности начального общего  образования    и  авторской программы «Финансовая грамотность» под редакцией Ю. Корлюговой, Е. Гоппе, Москва 2018 год</w:t>
      </w:r>
      <w:r>
        <w:rPr>
          <w:rStyle w:val="7"/>
          <w:rFonts w:ascii="Times New Roman" w:hAnsi="Times New Roman" w:cs="Times New Roman"/>
          <w:sz w:val="28"/>
          <w:szCs w:val="28"/>
        </w:rPr>
        <w:t>.</w:t>
      </w:r>
    </w:p>
    <w:p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достижение планируемых результатов, обеспечивающих развитие личности младших школьников, их мотивации к познанию, приобщение к общечеловеческим ценностям.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выступают: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развитие основ экономического образа мышления;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воспитание ответственного и грамотного финансового поведения;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развитие учебно-познавательного интереса в области экономических отношений в семье;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формирование опыта применения полученных знаний и умений для решения элементарных вопросов в области экономики семьи, а также для выполнения учебно-исследовательской и проектной деятельности.</w:t>
      </w:r>
    </w:p>
    <w:p>
      <w:pPr>
        <w:pStyle w:val="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реализуется через следующие </w:t>
      </w:r>
      <w:r>
        <w:rPr>
          <w:b/>
          <w:color w:val="000000"/>
          <w:sz w:val="28"/>
          <w:szCs w:val="28"/>
        </w:rPr>
        <w:t>формы занятий:</w:t>
      </w:r>
    </w:p>
    <w:p>
      <w:pPr>
        <w:pStyle w:val="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ситуационная игра;</w:t>
      </w:r>
    </w:p>
    <w:p>
      <w:pPr>
        <w:pStyle w:val="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образно-ролевые игры;</w:t>
      </w:r>
    </w:p>
    <w:p>
      <w:pPr>
        <w:pStyle w:val="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исследовательская деятельность;</w:t>
      </w:r>
    </w:p>
    <w:p>
      <w:pPr>
        <w:pStyle w:val="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урок-практикум;</w:t>
      </w:r>
    </w:p>
    <w:p>
      <w:pPr>
        <w:pStyle w:val="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дискуссия, обсуждение.</w:t>
      </w:r>
    </w:p>
    <w:p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обучения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 </w:t>
      </w:r>
      <w:r>
        <w:rPr>
          <w:rFonts w:ascii="Times New Roman" w:hAnsi="Times New Roman" w:cs="Times New Roman"/>
          <w:sz w:val="28"/>
          <w:szCs w:val="28"/>
        </w:rPr>
        <w:t>результаты изучения курса «Финансовая грамотность»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выпускника будут сформированы: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осознание себя как члена семьи, общества и государства;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учебно-познавательный интерес к учебному материалу курса и способам решения элементарных финансовых задач;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самостоятельность и осознание личной ответственности за свои поступки в области финансов;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ориентирование в нравственном содержании как собственных поступков, так и поступков окружающих людей в области финансов;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безграничности потребностей людей и ограниченности ресурсов (денег);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понимание различия между расходами на товары и услуги первой необходимости и расходами на дополнительные нужды;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навыки сотрудничества со взрослыми и сверстниками в игровых и реальных экономических ситуациях.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понимания необходимости освоения финансовой грамотности, выраженного в преобладании учебно-познавательных мотивов и предпочтении социального способа оценки знаний в этой области;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положительной адекватной самооценки на основе критерия успешности реализации социальной роли финансово грамотного школьника;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эмпатии как осознанного понимания чувств других людей и сопереживания им, выражающейся в поступках, направленных на помощь другим и обеспечение их благополучия.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</w:t>
      </w:r>
      <w:r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различные способы поиска, сбора, обработки, анализа и представления информации в области финансов;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производить логические действия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благосостоянием, построения рассуждений на финансовые темы, отнесения явлений или объектов к известным финансовым понятиям;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использовать знаково-символические средства, в том числе модели, схемы для решения финансовых задач;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владеть элементарными способами решения проблем творческого и поискового характера;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оценивать свою учебную деятельность по освоению финансовой грамотности.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Выпускник получит возможностьнаучиться: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представлять финансовую информацию с помощью ИКТ;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выбор наиболее эффективных способов решения финансовых задач в зависимости от конкретных условий. 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определять личные цели развития финансовой грамотности; • ставить финансовые цели;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составлять простые планы своих действий в соответствии с финансовой задачей и условиями её реализации;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 в применении финансовых знаний для решения элементарных вопросов в области экономики семьи;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пошаговый контроль своих учебных действий и итоговый контроль результата;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оценивать правильность выполнения финансовых действий и способов решения элементарных финансовых задач;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корректировать учебное действие после его выполнения на основе оценки и учёта выявленных ошибок;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цифровую форму записи хода и результатов решения финансовой задачи;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корректировать свои действия с учётом рекомендаций и оценочных суждений одноклассников, учителей, родителей. 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преобразовывать практическую финансовую задачу в познавательную;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проявлять познавательную инициативу в учебном сотрудничестве при выполнении учебного мини-исследования или проекта;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 учитывать выделенные учителем ориентиры действия в новом учебном материале;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 оценивать правильность выполнения учебного действия и корректировать его при необходимости. 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осознанно и свободно строить сообщения на финансовые темы в устной и письменной форме;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слушать собеседника, вести диалог по теме и ориентироваться на позицию партнёра в общении и взаимодействии;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признавать возможность существования различных точек зрения и право на своё мнение для каждого;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излагать своё мнение, аргументировать свою точку зрения и давать оценку финансовых действий и решений;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договариваться о распределении функций и ролей в совместной деятельности при выполнении учебного проекта и мини-исследования, в учебной игре;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самоконтроль и контроль, адекватно оценивать собственное поведение и поведение окружающих. 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учитывать разные мнения и интересы, обосновывать собственную позицию в обсуждении финансовых целей и решений;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формулировать вопросы, необходимые для организации собственной деятельности и сотрудничества с партнёром;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оказывать в учебном сотрудничестве необходимую помощь партнёрам.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 использовать термины (обмен, бартер, товар, услуга, продажа, покупка, деньги, виды денег, доходы семьи, потребности, благо, расходы семьи, семейный бюджет, дефицит семейного бюджета, пособия, банк, сбережения, вклад, кредит, долги, валюта); • объяснять причины и приводить примеры обмена товарами;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объяснять проблемы, возникающие при обмене;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приводить примеры товарных денег;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объяснять на простых примерах, что деньги — средство обмена, а не благо; - понимать, что деньги зарабатываются трудом;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описывать виды и функции денег;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объяснять, что такое безналичный расчёт и пластиковая карта;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безналичный платёж с помощью платёжного терминала;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называть основные источники доходов;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приводить примеры регулярных и нерегулярных доходов семьи;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называть основные направления расходов семьи;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приводить примеры обязательных и необходимых расходов семьи; -• различать планируемые и непредвиденные расходы;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считать доходы и расходы, составлять семейный бюджет на условных примерах;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объяснять способы сокращения расходов и увеличения сбережений семьи;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объяснять роль банков, для чего делают вклады и берут кредиты;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называть ситуации, при которых государство выплачивает пособия, и приводить примеры пособий;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объяснять, что такое валюта, и приводить примеры валют.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описывать свойства товарных денег;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сравнивать и обобщать финансовую информацию, представленную в строках и столбцах несложных таблиц и диаграмм;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понимать простейшие выражения, содержащие логические связи и слова («…и…», «если… то…», «верно / неверно);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понимать особенности выполнения учебных проектов и мини-исследований в области финансов;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под руководством учителя элементарную проектную и исследовательскую деятельность в малых группах: выявлять практическую проблему, разрабатывать замысел, искать пути его реализации, воплощать его, демонстрировать готовый продукт (расчёты, бюджет, финансовый план);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распознавать финансовую информацию, представленную в разных формах (текст, таблица, диаграмма);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планировать элементарные исследования в области семейного бюджета, собирать и представлять полученную информацию с помощью таблиц и диаграмм;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объяснять суть финансовой информации, сравнивать и обобщать данные о финансах, полученные при проведении учебных исследований, делать выводы.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 1-го года обучения: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К концу 1 -го года обучения школьники должны </w:t>
      </w:r>
      <w:r>
        <w:rPr>
          <w:i/>
          <w:iCs/>
          <w:color w:val="000000"/>
          <w:sz w:val="28"/>
          <w:szCs w:val="28"/>
        </w:rPr>
        <w:t>знать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- что изучает экономика;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- что такое потребности, какие бывают потребности, возможности их удовлетворения;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- отличия товаров и услуг, кто производит товары и услуги;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- для чего нужна реклама, роль рекламы в продвижении товаров и услуг;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- что такое деньги, их роль в жизни людей, деньги старинные и современные, деньгиразных стран;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- что такое маркетинг.</w:t>
      </w:r>
    </w:p>
    <w:p>
      <w:pPr>
        <w:pStyle w:val="5"/>
        <w:shd w:val="clear" w:color="auto" w:fill="FFFFFF"/>
        <w:spacing w:before="0" w:beforeAutospacing="0" w:after="0" w:afterAutospacing="0"/>
        <w:rPr>
          <w:b/>
          <w:color w:val="111115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Должны </w:t>
      </w:r>
      <w:r>
        <w:rPr>
          <w:i/>
          <w:iCs/>
          <w:color w:val="000000"/>
          <w:sz w:val="28"/>
          <w:szCs w:val="28"/>
        </w:rPr>
        <w:t>уметь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- выделять общие и основные потребности, находить источники их удовлетворения;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- пользоваться деньгами;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- классифицировать профессии по изготовлению товаров и услуг;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- определять цену товара.</w:t>
      </w:r>
      <w:r>
        <w:rPr>
          <w:b/>
          <w:color w:val="000000"/>
          <w:sz w:val="28"/>
          <w:szCs w:val="28"/>
        </w:rPr>
        <w:t> 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Результаты 2-го года обучения: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К концу 2-го года обучения школьники должны </w:t>
      </w:r>
      <w:r>
        <w:rPr>
          <w:i/>
          <w:iCs/>
          <w:color w:val="000000"/>
          <w:sz w:val="28"/>
          <w:szCs w:val="28"/>
        </w:rPr>
        <w:t>знать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- выделять физиологические и духовные потребности;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- виды торговли; из чего складывается выручка, виды цен;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- что такое себестоимость; из чего складывается себестоимость; затраты и издержки;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- что такое сделки и посредники; доля посредника;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- для чего нужен график; виды графиков;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- что такое аренда; виды аренды;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- крупные банки страны; функции банков; виды вкладов.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Должны </w:t>
      </w:r>
      <w:r>
        <w:rPr>
          <w:i/>
          <w:iCs/>
          <w:color w:val="000000"/>
          <w:sz w:val="28"/>
          <w:szCs w:val="28"/>
        </w:rPr>
        <w:t>уметь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- определять по формулам, чему равен доход и прибыль;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- чертить элементарные графики доходов и расходов;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- отличать настоящие деньги от фальшивых;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- решать простейшие экономические задачи. 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Результаты 3-го года обучения: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К концу 3-го года обучения школьники должны </w:t>
      </w:r>
      <w:r>
        <w:rPr>
          <w:i/>
          <w:color w:val="000000"/>
          <w:sz w:val="28"/>
          <w:szCs w:val="28"/>
        </w:rPr>
        <w:t>знать: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- что такое конкуренция, ее достоинства и недостатки;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- что такое акционерное общество, как оно создается;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- почему бывают кризисы в экономике, кривая развития экономики;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- виды рекламы, правила рекламы;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- как появились профессии; почему возникают новые профессии, основные профессиивашей местности;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- налоги, виды налогов, кто собирает налоги. 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Должны </w:t>
      </w:r>
      <w:r>
        <w:rPr>
          <w:i/>
          <w:color w:val="000000"/>
          <w:sz w:val="28"/>
          <w:szCs w:val="28"/>
        </w:rPr>
        <w:t>уметь: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- различать качественный и некачественный товар,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- чертить кривую развития экономики,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- определять вид ценной бумаги,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- составлять рекламный текст;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- решать задачи на нахождение прибыли, выручки, цены. 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Результаты 4-го года обучения: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К концу 4-го года обучения школьники должны </w:t>
      </w:r>
      <w:r>
        <w:rPr>
          <w:i/>
          <w:color w:val="000000"/>
          <w:sz w:val="28"/>
          <w:szCs w:val="28"/>
        </w:rPr>
        <w:t>знать: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– какие бывают потребности;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– каковы источники удовлетворения потребностей;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– почему все потребности нельзя удовлетворить;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– что такое деньги; их роль в жизни человека;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– что такое доходы и расходы;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– где можно приобрести товары и услуги;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– что такое «источники доходов»;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– что такое «собственность», «себестоимость», «выручка», «товар», «цена», «зарплата» идругие экономические понятия;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– о взаимоотношениях продавца и покупателя;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– значение труда в удовлетворении потребностей;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– о домашнем хозяйстве и его возможностях в удовлетворении потребностей людей.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Учащиеся </w:t>
      </w:r>
      <w:r>
        <w:rPr>
          <w:iCs/>
          <w:color w:val="000000"/>
          <w:sz w:val="28"/>
          <w:szCs w:val="28"/>
        </w:rPr>
        <w:t>должны</w:t>
      </w:r>
      <w:r>
        <w:rPr>
          <w:i/>
          <w:iCs/>
          <w:color w:val="000000"/>
          <w:sz w:val="28"/>
          <w:szCs w:val="28"/>
        </w:rPr>
        <w:t xml:space="preserve"> уметь: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– анализировать свои потребности;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– выделять основные и особые потребности;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– определять источники удовлетворения различных потребностей;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– пользоваться деньгами;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</w:rPr>
        <w:t>– определять источники доходов и расходов;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– объяснять значение труда в удовлетворении потребностей;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– совершать элементарные покупки в магазине;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– анализировать возможности семейного хозяйства в удовлетворении потребностей.</w:t>
      </w:r>
    </w:p>
    <w:p>
      <w:pPr>
        <w:pStyle w:val="5"/>
        <w:shd w:val="clear" w:color="auto" w:fill="FFFFFF"/>
        <w:spacing w:before="0" w:beforeAutospacing="0" w:after="0" w:afterAutospacing="0"/>
        <w:ind w:right="-143"/>
        <w:rPr>
          <w:color w:val="111115"/>
          <w:sz w:val="20"/>
          <w:szCs w:val="20"/>
        </w:rPr>
      </w:pPr>
      <w:r>
        <w:rPr>
          <w:color w:val="000000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1класс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  <w:t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возможностей, обучающихся с ТНР.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Тема 1. Введение в экономику 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(1 час)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Введение в экономику. Знакомство с понятием «экономика». Для чего нужна экономика?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Тема 2. Потребности 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(2 часа)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Потребности. Что такое «потребность». Какие бывают потребности.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Тема 3. Источники удовлетворения потребностей 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(6 часов)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Источники удовлетворения потребностей. Почему все потребности нельзя удовлетворить. Виды потребностей. Мои желания и потребности.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Тема 4. Домашнее хозяйство 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(4 часа)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Домашнее хозяйство. Распределение ролей в семье. Домашние обязанности в семье. Что такое бюджет семьи. Что такое «доходы» и «расходы». Важно ли быть богатым. Посчитаем семейный бюджет.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i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Тема 5. Товары и услуги 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(5 часов)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Что такое «товар». Какие бывают товары. Где можно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приобрести товары и услуги. Зачем нужна реклама. Роль рекламы.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Тема 6. Деньги 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(8 часов)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Зачем нужны деньги. Как появились деньги. Деньги и страны. Где и как хранятся деньги. Что такое источник дохода.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Тема 7. Маркетинг 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(4 часа)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Что такое «маркетинг». Обмен. Рынок. Торговля. Взаимоотношения продавца и покупателя. Конкуренция.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Тема 8. Задачи от Гнома - Эконома 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(2часа)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Задачи с экономическим содержанием от Гнома – Эконома.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i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>2 класс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Тема 1. Знакомство с Бурундуком и компанией 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(2 часа)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Знакомство с лесными героями - Бурундуком и его компанией. Вспомним понятие «экономика»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Тема 2. Потребности 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(1 час)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Потребности человека. Значение труда в удовлетворении потребностей. Труд и удовлетворение потребностей.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Тема 3. Торговля 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(12 часов)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Когда и где возникла торговля. Зачем современному человеку нужна торговля. Как и где производятся товары. Какие бывают товары. Почему одни товары стоят дороже, а другие дешевле.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Тема 4. Графики 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(3 часа)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Что такое «график». Какие бываю графики. Графики «доходов» и «расходов»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Тема 5. Деньги (5 часов)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История денег. Деньги бумажные и металлические. Деньги России и мира. Почему каждый народ имеет свои деньги. Что изображено на деньгах. Защита денег от подделки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Тема 6. Занимательная экономика 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(5 часов)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Занимательная экономика. Экономические ребусы и кроссворды от Бурундука и компании. Экономика и русский язык. Экономика и окружающий мир. Взаимодействие экономики с другими науками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Тема 7. Экономические задачи 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(3 часа)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Решаем задачи с экономическим содержанием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Тема 8. Аренда 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(1 час)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Аренда. Что такое «аренда». История аренда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Тема 9. Банки. Вклады 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(2 часа)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Банки. Для чего нужны банки. Зачем люди вкладывают деньги в банк. Крупные банки России.</w:t>
      </w:r>
    </w:p>
    <w:p>
      <w:pPr>
        <w:shd w:val="clear" w:color="auto" w:fill="FFFFFF"/>
        <w:spacing w:after="0" w:line="240" w:lineRule="auto"/>
        <w:ind w:left="-993" w:right="-143"/>
        <w:rPr>
          <w:rFonts w:ascii="Times New Roman" w:hAnsi="Times New Roman" w:eastAsia="Times New Roman" w:cs="Times New Roman"/>
          <w:b/>
          <w:i/>
          <w:color w:val="111115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>3класс 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Тема 1. Встреча в лесной экономической школе 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(1 час)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Бурундук и компания юных экономистов вместе с нами продолжают изучать азы экономики!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Тема 2. Основы экономического развития 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(10 часов)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Что такое экономическое развитие. Акционерное общество, как оно создаётся. Акции. Ценные бумаги. Понятие «кризиса». Почему происходит кризис в экономике. Монополия и конкуренция. Роль правительства в экономике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Тема 3. Реклама. Качество товара 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(4 часа)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Реклама и качество товара. Качественные и некачественные товары. Что можно, а что нельзя рекламировать. Штрих-коды на товарах и их значение;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i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Тема 4. Банки. Ценные бумаги 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(3 часа)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Банки. Ценные бумаги. Виды вкладов. Виды ценных бумаг (общие черты и отличия). История вкладов. Функции сберегательной книжки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Тема 5. Штрафы 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(1 час)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Виды штрафов. Кто и когда платит штрафы. Кто взимает штрафы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Тема 6. Деловая этика 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(1 час)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Деловая этика. Этика и этикет. Почему надо соблюдать этику. Правила делового этикета. Бизнес – этикет;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Тема 7. История профессий 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(1 час)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Появление профессий. История профессий. Популярные современные профессии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Тема 8. Налоги 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(2 часа)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Что такое «налоги». Кто собирает налоги. Куда идут налоги. Виды налогов (подоходный, транспортный, имущественный)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Тема 9. Международная торговля (1 час)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Торговля между странами. Ввоз и вывоз товаров. Таможня. Экспорт. Импорт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Тема 10. Экономические задачи 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(5 часов)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Решаем экономические задачи на нахождение прибыли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Тема 11. Занимательная экономика 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(5 часов)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Занимательная наука – экономика. Конкурсы и творческие задания по пройденным темам.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4 класс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Тема 1. Как появились деньги и какими они бывают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(13 часов)</w:t>
      </w:r>
    </w:p>
    <w:p>
      <w:pPr>
        <w:spacing w:after="0" w:line="233" w:lineRule="atLeas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Как появились деньги? История монет. Монеты Древней Руси (выполнение творческих работ). Представление творческих работ «Монеты Древней Руси». Бумажные деньги. Безналичные деньги. Дебетовая карта и кредитная карта, в чем разница? Исследование «Деньги современности». Представление результатов исследования. Валюты. Интерактивная викторина «Деньги». Мини-исследование «Сколько стоят деньги?»Представление результатов мини-исследования «Сколько стоят деньги?»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Тема 2.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Из чего складываются доходы в семье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(8 часов)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Откуда в семье берутся деньги. Как заработать деньги?</w:t>
      </w:r>
      <w:r>
        <w:rPr>
          <w:rFonts w:ascii="Times New Roman" w:hAnsi="Times New Roman" w:eastAsia="Times New Roman" w:cs="Times New Roman"/>
          <w:color w:val="111115"/>
          <w:sz w:val="28"/>
          <w:szCs w:val="28"/>
          <w:lang w:eastAsia="ru-RU"/>
        </w:rPr>
        <w:t>Подсчитываем доходы семьи.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 что семьи тратят деньги? Вот я вырасту и стану… Профессии будущего и настоящего. А чем занимаются банкиры? Как приумножить то, что имеешь? Как правильно планировать семейный бюджет?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Почему семье иногда не хватает денег на жизнь и как этого избежать </w:t>
      </w:r>
      <w:r>
        <w:rPr>
          <w:rFonts w:ascii="Times New Roman" w:hAnsi="Times New Roman" w:cs="Times New Roman"/>
          <w:i/>
          <w:sz w:val="28"/>
          <w:szCs w:val="28"/>
        </w:rPr>
        <w:t>(5 часов)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что семья тратит деньги. Подсчитаем все расходы семьи.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Семейный бюджет. Как планировать семейный бюджет? Правила составления семейного бюджета. Бюджет Российской Федерации.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 4. Деньги счёт любят, или как управлять своим кошельком, чтобы он не пустовал</w:t>
      </w:r>
      <w:r>
        <w:rPr>
          <w:rFonts w:ascii="Times New Roman" w:hAnsi="Times New Roman" w:cs="Times New Roman"/>
          <w:i/>
          <w:sz w:val="28"/>
          <w:szCs w:val="28"/>
        </w:rPr>
        <w:t>(8 часов)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Как тратить с умом? Примерный бюджет школьника. Если доходы превышают расходы, образуются сбережения. Если расходы превышают доходы, образуются долги. Игра «Древо решений». Товары и услуги. Странное слово «Монополисты». Игра «Монополия». Творческий проект «Мое предприятие». Защита проекта «Мое предприятие». Обзорное занятие «Что нового я открыл для себя?»</w:t>
      </w:r>
    </w:p>
    <w:p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hAnsi="Times New Roman" w:eastAsia="Times New Roman" w:cs="Times New Roman"/>
          <w:color w:val="111115"/>
          <w:sz w:val="20"/>
          <w:szCs w:val="20"/>
          <w:lang w:eastAsia="ru-RU"/>
        </w:rPr>
      </w:pPr>
    </w:p>
    <w:p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hAnsi="Times New Roman" w:eastAsia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111115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hAnsi="Times New Roman" w:eastAsia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111115"/>
          <w:sz w:val="28"/>
          <w:szCs w:val="28"/>
          <w:lang w:eastAsia="ru-RU"/>
        </w:rPr>
        <w:t>Календарно-тематическое планирование</w:t>
      </w:r>
    </w:p>
    <w:p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hAnsi="Times New Roman" w:eastAsia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111115"/>
          <w:sz w:val="28"/>
          <w:szCs w:val="28"/>
          <w:lang w:eastAsia="ru-RU"/>
        </w:rPr>
        <w:t>1 класс</w:t>
      </w:r>
    </w:p>
    <w:tbl>
      <w:tblPr>
        <w:tblStyle w:val="6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7344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110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  <w:t>-4</w:t>
            </w:r>
          </w:p>
        </w:tc>
        <w:tc>
          <w:tcPr>
            <w:tcW w:w="734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Что</w:t>
            </w:r>
            <w:r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  <w:t xml:space="preserve"> нужно семье?</w:t>
            </w:r>
          </w:p>
        </w:tc>
        <w:tc>
          <w:tcPr>
            <w:tcW w:w="110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  <w:t>5-8</w:t>
            </w:r>
          </w:p>
        </w:tc>
        <w:tc>
          <w:tcPr>
            <w:tcW w:w="734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Как</w:t>
            </w:r>
            <w:r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  <w:t xml:space="preserve"> распоряжаться карманными деньгами?</w:t>
            </w:r>
          </w:p>
        </w:tc>
        <w:tc>
          <w:tcPr>
            <w:tcW w:w="1109" w:type="dxa"/>
          </w:tcPr>
          <w:p>
            <w:pPr>
              <w:spacing w:after="0" w:line="240" w:lineRule="auto"/>
              <w:ind w:right="-143"/>
              <w:jc w:val="center"/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numPr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  <w:t>9-12</w:t>
            </w:r>
          </w:p>
        </w:tc>
        <w:tc>
          <w:tcPr>
            <w:tcW w:w="734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Сколько</w:t>
            </w:r>
            <w:r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  <w:t xml:space="preserve"> стоит автомобиль?</w:t>
            </w:r>
          </w:p>
        </w:tc>
        <w:tc>
          <w:tcPr>
            <w:tcW w:w="1109" w:type="dxa"/>
          </w:tcPr>
          <w:p>
            <w:pPr>
              <w:spacing w:after="0" w:line="240" w:lineRule="auto"/>
              <w:ind w:right="-143"/>
              <w:jc w:val="center"/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  <w:t>13-16</w:t>
            </w:r>
          </w:p>
        </w:tc>
        <w:tc>
          <w:tcPr>
            <w:tcW w:w="734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Что</w:t>
            </w:r>
            <w:r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  <w:t xml:space="preserve"> такое свое дело?</w:t>
            </w:r>
          </w:p>
        </w:tc>
        <w:tc>
          <w:tcPr>
            <w:tcW w:w="1109" w:type="dxa"/>
          </w:tcPr>
          <w:p>
            <w:pPr>
              <w:spacing w:after="0" w:line="240" w:lineRule="auto"/>
              <w:ind w:right="-143"/>
              <w:jc w:val="center"/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118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73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Подводим итоги первого экономического года.</w:t>
            </w:r>
          </w:p>
        </w:tc>
        <w:tc>
          <w:tcPr>
            <w:tcW w:w="1109" w:type="dxa"/>
          </w:tcPr>
          <w:p>
            <w:pPr>
              <w:spacing w:after="0" w:line="240" w:lineRule="auto"/>
              <w:ind w:right="-143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bookmarkEnd w:id="0"/>
    </w:tbl>
    <w:p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hAnsi="Times New Roman" w:eastAsia="Times New Roman" w:cs="Times New Roman"/>
          <w:b/>
          <w:color w:val="111115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hAnsi="Times New Roman" w:eastAsia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111115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hAnsi="Times New Roman" w:eastAsia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111115"/>
          <w:sz w:val="28"/>
          <w:szCs w:val="28"/>
          <w:lang w:eastAsia="ru-RU"/>
        </w:rPr>
        <w:t>Календарно-тематическое планирование</w:t>
      </w:r>
    </w:p>
    <w:p>
      <w:pPr>
        <w:shd w:val="clear" w:color="auto" w:fill="FFFFFF"/>
        <w:spacing w:after="0" w:line="360" w:lineRule="atLeast"/>
        <w:jc w:val="center"/>
        <w:rPr>
          <w:rFonts w:ascii="Times New Roman" w:hAnsi="Times New Roman" w:eastAsia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111115"/>
          <w:sz w:val="28"/>
          <w:szCs w:val="28"/>
          <w:lang w:eastAsia="ru-RU"/>
        </w:rPr>
        <w:t>2 класс</w:t>
      </w:r>
    </w:p>
    <w:tbl>
      <w:tblPr>
        <w:tblStyle w:val="3"/>
        <w:tblW w:w="5160" w:type="pct"/>
        <w:tblInd w:w="-29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4"/>
        <w:gridCol w:w="7461"/>
        <w:gridCol w:w="1131"/>
        <w:gridCol w:w="3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8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3820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579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8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3820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360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38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Знакомство с Бурундуком и компанией (2 часа)</w:t>
            </w:r>
          </w:p>
          <w:p>
            <w:pPr>
              <w:spacing w:after="0" w:line="360" w:lineRule="atLeast"/>
              <w:rPr>
                <w:rFonts w:ascii="Times New Roman" w:hAnsi="Times New Roman" w:eastAsia="Times New Roman" w:cs="Times New Roman"/>
                <w:i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8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tLeast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Давайте познакомимся: Бурундук и компания - наши друзья в изучении экономики. Экономика в жизни человека.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Потребности 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8"/>
                <w:lang w:eastAsia="ru-RU"/>
              </w:rPr>
              <w:t>(1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Труд и удовлетворение потребностей.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4984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Торговля 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8"/>
                <w:lang w:eastAsia="ru-RU"/>
              </w:rPr>
              <w:t>(12 часов)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Когда и где возникла торговля?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38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Зачем современному обществу нужна торговля?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38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Как и где производятся товары?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38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tLeast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Что такое цена товара? Почему цены на товары разные? От чего зависит цена товара?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Товары ежедневного потребления. Какие они?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Урок от Бурундука и компании: Товары, необходимые нам ежедневно.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tLeast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Качество товара и его себестоимость.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tLeast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Рынок. Проблема выбора качественного товара.           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4984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 xml:space="preserve">Графики </w:t>
            </w:r>
            <w:r>
              <w:rPr>
                <w:rFonts w:ascii="Times New Roman" w:hAnsi="Times New Roman" w:eastAsia="Times New Roman" w:cs="Times New Roman"/>
                <w:i/>
                <w:color w:val="111115"/>
                <w:sz w:val="28"/>
                <w:szCs w:val="28"/>
                <w:lang w:eastAsia="ru-RU"/>
              </w:rPr>
              <w:t>( 3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Отношения покупателя и продавца. Этикет.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5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38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Что такое график? Виды графиков.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4984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 xml:space="preserve">Деньги </w:t>
            </w:r>
            <w:r>
              <w:rPr>
                <w:rFonts w:ascii="Times New Roman" w:hAnsi="Times New Roman" w:eastAsia="Times New Roman" w:cs="Times New Roman"/>
                <w:i/>
                <w:color w:val="111115"/>
                <w:sz w:val="28"/>
                <w:szCs w:val="28"/>
                <w:lang w:eastAsia="ru-RU"/>
              </w:rPr>
              <w:t>(5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tLeast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Графики доходов и расходов.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История денег. Деньги бумажные и металлические.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Деньги России и мира.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5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Почему каждый народ имеет свои деньги?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Что изображено на деньгах? Защита денег от подделки.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4984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Занимательная экономика 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8"/>
                <w:lang w:eastAsia="ru-RU"/>
              </w:rPr>
              <w:t>(5 часов)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38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tLeast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Экономические ребусы и кроссворды от Бурундука и компании.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Экономика и русский язык.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Экономика в окружающем нас мире.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«Мой первый экономический проект».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4984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Экономические задачи 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8"/>
                <w:lang w:eastAsia="ru-RU"/>
              </w:rPr>
              <w:t>(3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Экономические задачи.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38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Решение задач с по темам «Цена», «Деньги», «Себестоимость товара».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4984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 xml:space="preserve">Аренда </w:t>
            </w:r>
            <w:r>
              <w:rPr>
                <w:rFonts w:ascii="Times New Roman" w:hAnsi="Times New Roman" w:eastAsia="Times New Roman" w:cs="Times New Roman"/>
                <w:i/>
                <w:color w:val="111115"/>
                <w:sz w:val="28"/>
                <w:szCs w:val="28"/>
                <w:lang w:eastAsia="ru-RU"/>
              </w:rPr>
              <w:t>( 1 час)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Аренда. Что такое аренда? История аренды.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4984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 xml:space="preserve">Банки. Вклады </w:t>
            </w:r>
            <w:r>
              <w:rPr>
                <w:rFonts w:ascii="Times New Roman" w:hAnsi="Times New Roman" w:eastAsia="Times New Roman" w:cs="Times New Roman"/>
                <w:i/>
                <w:color w:val="111115"/>
                <w:sz w:val="28"/>
                <w:szCs w:val="28"/>
                <w:lang w:eastAsia="ru-RU"/>
              </w:rPr>
              <w:t>( 2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38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Банки. Крупные банки нашей страны. Зачем люди вкладывают деньги в банк.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</w:tbl>
    <w:p>
      <w:pPr>
        <w:shd w:val="clear" w:color="auto" w:fill="FFFFFF"/>
        <w:spacing w:after="0" w:line="360" w:lineRule="atLeast"/>
        <w:rPr>
          <w:rFonts w:ascii="Times New Roman" w:hAnsi="Times New Roman" w:eastAsia="Times New Roman" w:cs="Times New Roman"/>
          <w:color w:val="111115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hAnsi="Times New Roman" w:eastAsia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111115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hAnsi="Times New Roman" w:eastAsia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111115"/>
          <w:sz w:val="28"/>
          <w:szCs w:val="28"/>
          <w:lang w:eastAsia="ru-RU"/>
        </w:rPr>
        <w:t>Календарно-тематическое планирование</w:t>
      </w:r>
    </w:p>
    <w:p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hAnsi="Times New Roman" w:eastAsia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color w:val="111115"/>
          <w:sz w:val="28"/>
          <w:szCs w:val="28"/>
          <w:lang w:eastAsia="ru-RU"/>
        </w:rPr>
        <w:t>3 класс</w:t>
      </w:r>
      <w:r>
        <w:rPr>
          <w:rFonts w:ascii="Times New Roman" w:hAnsi="Times New Roman" w:eastAsia="Times New Roman" w:cs="Times New Roman"/>
          <w:color w:val="111115"/>
          <w:sz w:val="24"/>
          <w:szCs w:val="24"/>
          <w:lang w:eastAsia="ru-RU"/>
        </w:rPr>
        <w:t>    </w:t>
      </w:r>
    </w:p>
    <w:tbl>
      <w:tblPr>
        <w:tblStyle w:val="6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7344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110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Встреча в лесной экономической школе 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8"/>
                <w:lang w:eastAsia="ru-RU"/>
              </w:rPr>
              <w:t>(1 час)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Встреча в лесной экономической школе.</w:t>
            </w:r>
          </w:p>
        </w:tc>
        <w:tc>
          <w:tcPr>
            <w:tcW w:w="11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3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Основы экономического развития 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8"/>
                <w:lang w:eastAsia="ru-RU"/>
              </w:rPr>
              <w:t>(10 часов)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73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Экономика и основы экономического развития.</w:t>
            </w:r>
          </w:p>
        </w:tc>
        <w:tc>
          <w:tcPr>
            <w:tcW w:w="1109" w:type="dxa"/>
          </w:tcPr>
          <w:p>
            <w:pPr>
              <w:spacing w:after="0" w:line="240" w:lineRule="auto"/>
              <w:ind w:right="-143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Коммерческая тайна. Тайна производства.</w:t>
            </w:r>
          </w:p>
        </w:tc>
        <w:tc>
          <w:tcPr>
            <w:tcW w:w="1109" w:type="dxa"/>
          </w:tcPr>
          <w:p>
            <w:pPr>
              <w:spacing w:after="0" w:line="240" w:lineRule="auto"/>
              <w:ind w:right="-143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73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Акционерное общество. Создание акционерного общества.</w:t>
            </w:r>
          </w:p>
        </w:tc>
        <w:tc>
          <w:tcPr>
            <w:tcW w:w="1109" w:type="dxa"/>
          </w:tcPr>
          <w:p>
            <w:pPr>
              <w:spacing w:after="0" w:line="240" w:lineRule="auto"/>
              <w:ind w:right="-143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Акции. Ценные бумаги.</w:t>
            </w:r>
          </w:p>
        </w:tc>
        <w:tc>
          <w:tcPr>
            <w:tcW w:w="1109" w:type="dxa"/>
          </w:tcPr>
          <w:p>
            <w:pPr>
              <w:spacing w:after="0" w:line="240" w:lineRule="auto"/>
              <w:ind w:right="-143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Кризис в экономике.</w:t>
            </w:r>
          </w:p>
        </w:tc>
        <w:tc>
          <w:tcPr>
            <w:tcW w:w="1109" w:type="dxa"/>
          </w:tcPr>
          <w:p>
            <w:pPr>
              <w:spacing w:after="0" w:line="240" w:lineRule="auto"/>
              <w:ind w:right="-143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7344" w:type="dxa"/>
          </w:tcPr>
          <w:p>
            <w:pPr>
              <w:spacing w:after="0" w:line="360" w:lineRule="atLeast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Что такое «монополия». Кто такие «монополисты». Естественная и искусственная монополия.</w:t>
            </w:r>
          </w:p>
        </w:tc>
        <w:tc>
          <w:tcPr>
            <w:tcW w:w="1109" w:type="dxa"/>
          </w:tcPr>
          <w:p>
            <w:pPr>
              <w:spacing w:after="0" w:line="240" w:lineRule="auto"/>
              <w:ind w:right="-143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Роль правительства в экономике.</w:t>
            </w:r>
          </w:p>
        </w:tc>
        <w:tc>
          <w:tcPr>
            <w:tcW w:w="1109" w:type="dxa"/>
          </w:tcPr>
          <w:p>
            <w:pPr>
              <w:spacing w:after="0" w:line="240" w:lineRule="auto"/>
              <w:ind w:right="-143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3"/>
          </w:tcPr>
          <w:p>
            <w:pPr>
              <w:spacing w:after="0" w:line="240" w:lineRule="auto"/>
              <w:ind w:right="-143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Реклама. Качество товара 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8"/>
                <w:lang w:eastAsia="ru-RU"/>
              </w:rPr>
              <w:t>(4 часа)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73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Реклама и качество товара. Что можно, а что нельзя рекламировать?</w:t>
            </w:r>
          </w:p>
        </w:tc>
        <w:tc>
          <w:tcPr>
            <w:tcW w:w="1109" w:type="dxa"/>
          </w:tcPr>
          <w:p>
            <w:pPr>
              <w:spacing w:after="0" w:line="240" w:lineRule="auto"/>
              <w:ind w:right="-143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Друг-Бурундук проводит урок: Качественные и некачественные товары.</w:t>
            </w:r>
          </w:p>
        </w:tc>
        <w:tc>
          <w:tcPr>
            <w:tcW w:w="1109" w:type="dxa"/>
          </w:tcPr>
          <w:p>
            <w:pPr>
              <w:spacing w:after="0" w:line="240" w:lineRule="auto"/>
              <w:ind w:right="-143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Штрих-коды на товарах: что они обозначают?.</w:t>
            </w:r>
          </w:p>
        </w:tc>
        <w:tc>
          <w:tcPr>
            <w:tcW w:w="1109" w:type="dxa"/>
          </w:tcPr>
          <w:p>
            <w:pPr>
              <w:spacing w:after="0" w:line="240" w:lineRule="auto"/>
              <w:ind w:right="-143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3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Банки. Ценные бумаги 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8"/>
                <w:lang w:eastAsia="ru-RU"/>
              </w:rPr>
              <w:t>(3 часа)</w:t>
            </w:r>
          </w:p>
          <w:p>
            <w:pPr>
              <w:spacing w:after="0" w:line="240" w:lineRule="auto"/>
              <w:ind w:right="-143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Банки. История и виды вкладов.</w:t>
            </w:r>
          </w:p>
        </w:tc>
        <w:tc>
          <w:tcPr>
            <w:tcW w:w="1109" w:type="dxa"/>
          </w:tcPr>
          <w:p>
            <w:pPr>
              <w:spacing w:after="0" w:line="240" w:lineRule="auto"/>
              <w:ind w:right="-143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Назначение и виды ценных бумаг.</w:t>
            </w:r>
          </w:p>
        </w:tc>
        <w:tc>
          <w:tcPr>
            <w:tcW w:w="1109" w:type="dxa"/>
          </w:tcPr>
          <w:p>
            <w:pPr>
              <w:spacing w:after="0" w:line="240" w:lineRule="auto"/>
              <w:ind w:right="-143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Сбербанк – главный банк страны.</w:t>
            </w:r>
          </w:p>
        </w:tc>
        <w:tc>
          <w:tcPr>
            <w:tcW w:w="1109" w:type="dxa"/>
          </w:tcPr>
          <w:p>
            <w:pPr>
              <w:spacing w:after="0" w:line="240" w:lineRule="auto"/>
              <w:ind w:right="-143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3"/>
          </w:tcPr>
          <w:p>
            <w:pPr>
              <w:spacing w:after="0" w:line="240" w:lineRule="auto"/>
              <w:ind w:right="-143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 xml:space="preserve">Штрафы </w:t>
            </w:r>
            <w:r>
              <w:rPr>
                <w:rFonts w:ascii="Times New Roman" w:hAnsi="Times New Roman" w:eastAsia="Times New Roman" w:cs="Times New Roman"/>
                <w:i/>
                <w:color w:val="111115"/>
                <w:sz w:val="28"/>
                <w:szCs w:val="28"/>
                <w:lang w:eastAsia="ru-RU"/>
              </w:rPr>
              <w:t>( 1 час)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Штрафы: кто платит, когда и за что?</w:t>
            </w:r>
          </w:p>
        </w:tc>
        <w:tc>
          <w:tcPr>
            <w:tcW w:w="1109" w:type="dxa"/>
          </w:tcPr>
          <w:p>
            <w:pPr>
              <w:spacing w:after="0" w:line="240" w:lineRule="auto"/>
              <w:ind w:right="-143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3"/>
          </w:tcPr>
          <w:p>
            <w:pPr>
              <w:spacing w:after="0" w:line="240" w:lineRule="auto"/>
              <w:ind w:right="-143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 xml:space="preserve">Деловая этика </w:t>
            </w:r>
            <w:r>
              <w:rPr>
                <w:rFonts w:ascii="Times New Roman" w:hAnsi="Times New Roman" w:eastAsia="Times New Roman" w:cs="Times New Roman"/>
                <w:i/>
                <w:color w:val="111115"/>
                <w:sz w:val="28"/>
                <w:szCs w:val="28"/>
                <w:lang w:eastAsia="ru-RU"/>
              </w:rPr>
              <w:t>( 1 час)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44" w:type="dxa"/>
          </w:tcPr>
          <w:p>
            <w:pPr>
              <w:spacing w:after="0" w:line="360" w:lineRule="atLeast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Деловая этика.</w:t>
            </w:r>
          </w:p>
        </w:tc>
        <w:tc>
          <w:tcPr>
            <w:tcW w:w="1109" w:type="dxa"/>
          </w:tcPr>
          <w:p>
            <w:pPr>
              <w:spacing w:after="0" w:line="240" w:lineRule="auto"/>
              <w:ind w:right="-143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3"/>
          </w:tcPr>
          <w:p>
            <w:pPr>
              <w:spacing w:after="0" w:line="240" w:lineRule="auto"/>
              <w:ind w:right="-143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 xml:space="preserve">История профессий </w:t>
            </w:r>
            <w:r>
              <w:rPr>
                <w:rFonts w:ascii="Times New Roman" w:hAnsi="Times New Roman" w:eastAsia="Times New Roman" w:cs="Times New Roman"/>
                <w:i/>
                <w:color w:val="111115"/>
                <w:sz w:val="28"/>
                <w:szCs w:val="28"/>
                <w:lang w:eastAsia="ru-RU"/>
              </w:rPr>
              <w:t>( 1 час)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44" w:type="dxa"/>
          </w:tcPr>
          <w:p>
            <w:pPr>
              <w:spacing w:after="0" w:line="360" w:lineRule="atLeast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Бурундук ведёт урок: «Все профессии важны, все профессии нужны»</w:t>
            </w:r>
          </w:p>
        </w:tc>
        <w:tc>
          <w:tcPr>
            <w:tcW w:w="1109" w:type="dxa"/>
          </w:tcPr>
          <w:p>
            <w:pPr>
              <w:spacing w:after="0" w:line="240" w:lineRule="auto"/>
              <w:ind w:right="-143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3"/>
          </w:tcPr>
          <w:p>
            <w:pPr>
              <w:spacing w:after="0" w:line="240" w:lineRule="auto"/>
              <w:ind w:right="-143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 xml:space="preserve">Налоги  </w:t>
            </w:r>
            <w:r>
              <w:rPr>
                <w:rFonts w:ascii="Times New Roman" w:hAnsi="Times New Roman" w:eastAsia="Times New Roman" w:cs="Times New Roman"/>
                <w:i/>
                <w:color w:val="111115"/>
                <w:sz w:val="28"/>
                <w:szCs w:val="28"/>
                <w:lang w:eastAsia="ru-RU"/>
              </w:rPr>
              <w:t>(2 часа)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73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Налоги и их виды.</w:t>
            </w:r>
          </w:p>
        </w:tc>
        <w:tc>
          <w:tcPr>
            <w:tcW w:w="1109" w:type="dxa"/>
          </w:tcPr>
          <w:p>
            <w:pPr>
              <w:spacing w:after="0" w:line="240" w:lineRule="auto"/>
              <w:ind w:right="-143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3"/>
          </w:tcPr>
          <w:p>
            <w:pPr>
              <w:spacing w:after="0" w:line="240" w:lineRule="auto"/>
              <w:ind w:right="-143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Международная торговля 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8"/>
                <w:lang w:eastAsia="ru-RU"/>
              </w:rPr>
              <w:t>(1 час)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44" w:type="dxa"/>
          </w:tcPr>
          <w:p>
            <w:pPr>
              <w:spacing w:after="0" w:line="360" w:lineRule="atLeast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Международная торговля. Зачем и чем страны торгуют друг с другом?</w:t>
            </w:r>
          </w:p>
        </w:tc>
        <w:tc>
          <w:tcPr>
            <w:tcW w:w="1109" w:type="dxa"/>
          </w:tcPr>
          <w:p>
            <w:pPr>
              <w:spacing w:after="0" w:line="240" w:lineRule="auto"/>
              <w:ind w:right="-143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3"/>
          </w:tcPr>
          <w:p>
            <w:pPr>
              <w:spacing w:after="0" w:line="240" w:lineRule="auto"/>
              <w:ind w:right="-143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Экономические задачи</w:t>
            </w:r>
            <w:r>
              <w:rPr>
                <w:rFonts w:ascii="Times New Roman" w:hAnsi="Times New Roman" w:eastAsia="Times New Roman" w:cs="Times New Roman"/>
                <w:i/>
                <w:color w:val="111115"/>
                <w:sz w:val="28"/>
                <w:szCs w:val="28"/>
                <w:lang w:eastAsia="ru-RU"/>
              </w:rPr>
              <w:t>(  5 часов)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7344" w:type="dxa"/>
          </w:tcPr>
          <w:p>
            <w:pPr>
              <w:spacing w:after="0" w:line="360" w:lineRule="atLeast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Что такое прибыль? Экономические задачи «Нахождение прибыли».</w:t>
            </w:r>
          </w:p>
        </w:tc>
        <w:tc>
          <w:tcPr>
            <w:tcW w:w="1109" w:type="dxa"/>
          </w:tcPr>
          <w:p>
            <w:pPr>
              <w:spacing w:after="0" w:line="240" w:lineRule="auto"/>
              <w:ind w:right="-143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27-29</w:t>
            </w:r>
          </w:p>
        </w:tc>
        <w:tc>
          <w:tcPr>
            <w:tcW w:w="7344" w:type="dxa"/>
          </w:tcPr>
          <w:p>
            <w:pPr>
              <w:spacing w:after="0" w:line="360" w:lineRule="atLeast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Решение экономических задач по темам: «Деньги», «Цена», «Выручка».</w:t>
            </w:r>
          </w:p>
        </w:tc>
        <w:tc>
          <w:tcPr>
            <w:tcW w:w="1109" w:type="dxa"/>
          </w:tcPr>
          <w:p>
            <w:pPr>
              <w:spacing w:after="0" w:line="240" w:lineRule="auto"/>
              <w:ind w:right="-143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3"/>
          </w:tcPr>
          <w:p>
            <w:pPr>
              <w:spacing w:after="0" w:line="240" w:lineRule="auto"/>
              <w:ind w:right="-143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Занимательная экономика 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8"/>
                <w:lang w:eastAsia="ru-RU"/>
              </w:rPr>
              <w:t>(5 часов)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30-34</w:t>
            </w:r>
          </w:p>
        </w:tc>
        <w:tc>
          <w:tcPr>
            <w:tcW w:w="73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«Занимательная экономика».</w:t>
            </w:r>
          </w:p>
        </w:tc>
        <w:tc>
          <w:tcPr>
            <w:tcW w:w="1109" w:type="dxa"/>
          </w:tcPr>
          <w:p>
            <w:pPr>
              <w:spacing w:after="0" w:line="240" w:lineRule="auto"/>
              <w:ind w:right="-143"/>
              <w:jc w:val="center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</w:tr>
    </w:tbl>
    <w:p>
      <w:pPr>
        <w:shd w:val="clear" w:color="auto" w:fill="FFFFFF"/>
        <w:spacing w:after="0" w:line="360" w:lineRule="atLeast"/>
        <w:rPr>
          <w:rFonts w:ascii="Times New Roman" w:hAnsi="Times New Roman" w:eastAsia="Times New Roman" w:cs="Times New Roman"/>
          <w:color w:val="111115"/>
          <w:sz w:val="20"/>
          <w:szCs w:val="20"/>
          <w:lang w:eastAsia="ru-RU"/>
        </w:rPr>
      </w:pPr>
    </w:p>
    <w:p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hAnsi="Times New Roman" w:eastAsia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111115"/>
          <w:sz w:val="28"/>
          <w:szCs w:val="28"/>
          <w:lang w:eastAsia="ru-RU"/>
        </w:rPr>
        <w:t>Календарно-тематическое планирование</w:t>
      </w:r>
    </w:p>
    <w:p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hAnsi="Times New Roman" w:eastAsia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color w:val="111115"/>
          <w:sz w:val="28"/>
          <w:szCs w:val="28"/>
          <w:lang w:eastAsia="ru-RU"/>
        </w:rPr>
        <w:t xml:space="preserve">               4 класс</w:t>
      </w:r>
      <w:r>
        <w:rPr>
          <w:rFonts w:ascii="Times New Roman" w:hAnsi="Times New Roman" w:eastAsia="Times New Roman" w:cs="Times New Roman"/>
          <w:color w:val="111115"/>
          <w:sz w:val="24"/>
          <w:szCs w:val="24"/>
          <w:lang w:eastAsia="ru-RU"/>
        </w:rPr>
        <w:t>                                    </w:t>
      </w:r>
    </w:p>
    <w:tbl>
      <w:tblPr>
        <w:tblStyle w:val="6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7344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110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  <w:t xml:space="preserve"> - 2</w:t>
            </w:r>
          </w:p>
        </w:tc>
        <w:tc>
          <w:tcPr>
            <w:tcW w:w="7344" w:type="dxa"/>
          </w:tcPr>
          <w:p>
            <w:pPr>
              <w:spacing w:after="0" w:line="360" w:lineRule="atLeast"/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Зачем</w:t>
            </w:r>
            <w:r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  <w:t xml:space="preserve"> семье вести бюджет?</w:t>
            </w:r>
          </w:p>
        </w:tc>
        <w:tc>
          <w:tcPr>
            <w:tcW w:w="110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  <w:t>3 - 5</w:t>
            </w:r>
          </w:p>
        </w:tc>
        <w:tc>
          <w:tcPr>
            <w:tcW w:w="7344" w:type="dxa"/>
          </w:tcPr>
          <w:p>
            <w:pPr>
              <w:spacing w:after="0" w:line="233" w:lineRule="atLeast"/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Что</w:t>
            </w:r>
            <w:r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  <w:t xml:space="preserve"> такое страхование?</w:t>
            </w:r>
          </w:p>
        </w:tc>
        <w:tc>
          <w:tcPr>
            <w:tcW w:w="110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  <w:t>6 - 7</w:t>
            </w:r>
          </w:p>
        </w:tc>
        <w:tc>
          <w:tcPr>
            <w:tcW w:w="7344" w:type="dxa"/>
          </w:tcPr>
          <w:p>
            <w:pPr>
              <w:spacing w:after="0" w:line="233" w:lineRule="atLeast"/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Личные</w:t>
            </w:r>
            <w:r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  <w:t xml:space="preserve"> деньги</w:t>
            </w:r>
          </w:p>
        </w:tc>
        <w:tc>
          <w:tcPr>
            <w:tcW w:w="110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7344" w:type="dxa"/>
          </w:tcPr>
          <w:p>
            <w:pPr>
              <w:spacing w:after="0" w:line="233" w:lineRule="atLeast"/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Когда</w:t>
            </w:r>
            <w:r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  <w:t xml:space="preserve"> берёшь в долг?</w:t>
            </w:r>
          </w:p>
        </w:tc>
        <w:tc>
          <w:tcPr>
            <w:tcW w:w="110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  <w:t>11 - 12</w:t>
            </w:r>
          </w:p>
        </w:tc>
        <w:tc>
          <w:tcPr>
            <w:tcW w:w="7344" w:type="dxa"/>
          </w:tcPr>
          <w:p>
            <w:pPr>
              <w:spacing w:after="0" w:line="233" w:lineRule="atLeast"/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Где</w:t>
            </w:r>
            <w:r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  <w:t xml:space="preserve"> можно делать покупки?</w:t>
            </w:r>
          </w:p>
        </w:tc>
        <w:tc>
          <w:tcPr>
            <w:tcW w:w="110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  <w:t>13 - 14</w:t>
            </w:r>
          </w:p>
        </w:tc>
        <w:tc>
          <w:tcPr>
            <w:tcW w:w="7344" w:type="dxa"/>
          </w:tcPr>
          <w:p>
            <w:pPr>
              <w:spacing w:after="0" w:line="233" w:lineRule="atLeast"/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Как</w:t>
            </w:r>
            <w:r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  <w:t xml:space="preserve"> безопасно пользоваться банковской картой? </w:t>
            </w:r>
          </w:p>
        </w:tc>
        <w:tc>
          <w:tcPr>
            <w:tcW w:w="110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  <w:t>15 - 16</w:t>
            </w:r>
          </w:p>
        </w:tc>
        <w:tc>
          <w:tcPr>
            <w:tcW w:w="7344" w:type="dxa"/>
          </w:tcPr>
          <w:p>
            <w:pPr>
              <w:spacing w:after="0" w:line="233" w:lineRule="atLeast"/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  <w:t>Привлекательное дело.</w:t>
            </w:r>
          </w:p>
        </w:tc>
        <w:tc>
          <w:tcPr>
            <w:tcW w:w="110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111115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7344" w:type="dxa"/>
          </w:tcPr>
          <w:p>
            <w:pPr>
              <w:spacing w:after="0" w:line="233" w:lineRule="atLeast"/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8"/>
                <w:szCs w:val="28"/>
                <w:lang w:eastAsia="ru-RU"/>
              </w:rPr>
              <w:t>Обзорное занятие «Что нового я открыл для себя?»</w:t>
            </w:r>
          </w:p>
        </w:tc>
        <w:tc>
          <w:tcPr>
            <w:tcW w:w="110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</w:tr>
    </w:tbl>
    <w:p>
      <w:pPr>
        <w:shd w:val="clear" w:color="auto" w:fill="FFFFFF"/>
        <w:spacing w:after="0" w:line="360" w:lineRule="atLeast"/>
        <w:rPr>
          <w:rFonts w:ascii="Times New Roman" w:hAnsi="Times New Roman" w:eastAsia="Times New Roman" w:cs="Times New Roman"/>
          <w:color w:val="111115"/>
          <w:sz w:val="20"/>
          <w:szCs w:val="20"/>
          <w:lang w:eastAsia="ru-RU"/>
        </w:rPr>
      </w:pP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Учебно-методическое обеспечение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по финансовой грамотности Ю.Н. Корлюгова. Москва «ВИТА-ПРЕСС», 2014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«Финансовая грамотность» Материалы для учащихся. 2-3, 4 класс. В 2-х частях. С.Н. Федин Москва: ВИТА-ПРЕСС, 2014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«Финансовая грамотность». Методические рекомендации для учителя. Ю.Н. Корлюгова. Москва «ВИТА-ПРЕСС», 2014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«Финансовая грамотность». Материалы для родителей . Ю.Н. Корлюгова. Москва «ВИТА-ПРЕСС», 2014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«Финансовая грамотность». Контрольные измерительные материалы . Ю.Н. Корлюгова. Москва «ВИТА-ПРЕСС», 2014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Гловели Г. Финансовая грамотность: материалы для учащихся. 4 класс</w:t>
      </w:r>
    </w:p>
    <w:p>
      <w:pPr>
        <w:shd w:val="clear" w:color="auto" w:fill="FFFFFF"/>
        <w:spacing w:after="0" w:line="360" w:lineRule="atLeast"/>
        <w:rPr>
          <w:rFonts w:ascii="Times New Roman" w:hAnsi="Times New Roman" w:eastAsia="Times New Roman" w:cs="Times New Roman"/>
          <w:color w:val="111115"/>
          <w:sz w:val="20"/>
          <w:szCs w:val="20"/>
          <w:lang w:eastAsia="ru-RU"/>
        </w:rPr>
      </w:pPr>
    </w:p>
    <w:p>
      <w:pPr>
        <w:shd w:val="clear" w:color="auto" w:fill="FFFFFF"/>
        <w:spacing w:after="0" w:line="360" w:lineRule="atLeast"/>
        <w:rPr>
          <w:rFonts w:ascii="Times New Roman" w:hAnsi="Times New Roman" w:eastAsia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111115"/>
          <w:sz w:val="24"/>
          <w:szCs w:val="24"/>
          <w:lang w:eastAsia="ru-RU"/>
        </w:rPr>
        <w:t>                            </w:t>
      </w:r>
    </w:p>
    <w:p>
      <w:pPr>
        <w:shd w:val="clear" w:color="auto" w:fill="FFFFFF"/>
        <w:spacing w:after="0" w:line="360" w:lineRule="atLeast"/>
        <w:rPr>
          <w:rFonts w:ascii="Times New Roman" w:hAnsi="Times New Roman" w:eastAsia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111115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60" w:lineRule="atLeast"/>
        <w:rPr>
          <w:rFonts w:ascii="Times New Roman" w:hAnsi="Times New Roman" w:eastAsia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111115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60" w:lineRule="atLeast"/>
        <w:rPr>
          <w:rFonts w:ascii="Times New Roman" w:hAnsi="Times New Roman" w:eastAsia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111115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60" w:lineRule="atLeast"/>
        <w:rPr>
          <w:rFonts w:ascii="Times New Roman" w:hAnsi="Times New Roman" w:eastAsia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111115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60" w:lineRule="atLeast"/>
        <w:rPr>
          <w:rFonts w:ascii="Times New Roman" w:hAnsi="Times New Roman" w:eastAsia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111115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60" w:lineRule="atLeast"/>
        <w:rPr>
          <w:rFonts w:ascii="Times New Roman" w:hAnsi="Times New Roman" w:eastAsia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111115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color w:val="111115"/>
          <w:sz w:val="20"/>
          <w:szCs w:val="20"/>
        </w:rPr>
      </w:pPr>
      <w:r>
        <w:rPr>
          <w:rFonts w:ascii="Times New Roman" w:hAnsi="Times New Roman" w:eastAsia="Times New Roman" w:cs="Times New Roman"/>
          <w:color w:val="111115"/>
          <w:sz w:val="24"/>
          <w:szCs w:val="24"/>
          <w:lang w:eastAsia="ru-RU"/>
        </w:rPr>
        <w:t xml:space="preserve">  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46176B"/>
    <w:multiLevelType w:val="singleLevel"/>
    <w:tmpl w:val="A346176B"/>
    <w:lvl w:ilvl="0" w:tentative="0">
      <w:start w:val="8"/>
      <w:numFmt w:val="decimal"/>
      <w:suff w:val="space"/>
      <w:lvlText w:val="%1-"/>
      <w:lvlJc w:val="left"/>
    </w:lvl>
  </w:abstractNum>
  <w:abstractNum w:abstractNumId="1">
    <w:nsid w:val="003778A2"/>
    <w:multiLevelType w:val="multilevel"/>
    <w:tmpl w:val="003778A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67CC0"/>
    <w:rsid w:val="000B4755"/>
    <w:rsid w:val="000F68ED"/>
    <w:rsid w:val="001108AA"/>
    <w:rsid w:val="00121793"/>
    <w:rsid w:val="00181D34"/>
    <w:rsid w:val="001D5AAE"/>
    <w:rsid w:val="00212BD3"/>
    <w:rsid w:val="002144CB"/>
    <w:rsid w:val="002A39CB"/>
    <w:rsid w:val="00326F24"/>
    <w:rsid w:val="00412359"/>
    <w:rsid w:val="00440232"/>
    <w:rsid w:val="00485B1D"/>
    <w:rsid w:val="00520077"/>
    <w:rsid w:val="005200D1"/>
    <w:rsid w:val="00531796"/>
    <w:rsid w:val="005A0726"/>
    <w:rsid w:val="00605632"/>
    <w:rsid w:val="0062537B"/>
    <w:rsid w:val="006865D3"/>
    <w:rsid w:val="006928DE"/>
    <w:rsid w:val="006D7958"/>
    <w:rsid w:val="00746A41"/>
    <w:rsid w:val="007829B6"/>
    <w:rsid w:val="00796874"/>
    <w:rsid w:val="00950B41"/>
    <w:rsid w:val="009F2521"/>
    <w:rsid w:val="009F7466"/>
    <w:rsid w:val="00A67CC0"/>
    <w:rsid w:val="00AA52DA"/>
    <w:rsid w:val="00AD16F3"/>
    <w:rsid w:val="00B1578C"/>
    <w:rsid w:val="00B166AE"/>
    <w:rsid w:val="00BC4FD9"/>
    <w:rsid w:val="00BC7889"/>
    <w:rsid w:val="00BE673B"/>
    <w:rsid w:val="00C07764"/>
    <w:rsid w:val="00C26376"/>
    <w:rsid w:val="00C600ED"/>
    <w:rsid w:val="00CF65DA"/>
    <w:rsid w:val="00D71A4E"/>
    <w:rsid w:val="00D83CCD"/>
    <w:rsid w:val="00D91865"/>
    <w:rsid w:val="00DD7B89"/>
    <w:rsid w:val="00DE6FF3"/>
    <w:rsid w:val="00E0651B"/>
    <w:rsid w:val="00E32800"/>
    <w:rsid w:val="00E40FE8"/>
    <w:rsid w:val="00EA7128"/>
    <w:rsid w:val="00EB26FA"/>
    <w:rsid w:val="00EB505C"/>
    <w:rsid w:val="00F118F3"/>
    <w:rsid w:val="00F22595"/>
    <w:rsid w:val="00F30A48"/>
    <w:rsid w:val="00F62947"/>
    <w:rsid w:val="00F658F4"/>
    <w:rsid w:val="00F90D90"/>
    <w:rsid w:val="00F966EF"/>
    <w:rsid w:val="00FE10F9"/>
    <w:rsid w:val="00FF50AF"/>
    <w:rsid w:val="5A2D35A7"/>
    <w:rsid w:val="63C635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526"/>
    </w:pPr>
    <w:rPr>
      <w:sz w:val="24"/>
      <w:szCs w:val="24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c7"/>
    <w:qFormat/>
    <w:uiPriority w:val="0"/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Heading 1"/>
    <w:basedOn w:val="1"/>
    <w:qFormat/>
    <w:uiPriority w:val="1"/>
    <w:pPr>
      <w:spacing w:before="66"/>
      <w:ind w:left="106"/>
      <w:outlineLvl w:val="1"/>
    </w:pPr>
    <w:rPr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9806-E3F7-489C-9556-63570E95D2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15</Pages>
  <Words>3811</Words>
  <Characters>21725</Characters>
  <Lines>181</Lines>
  <Paragraphs>50</Paragraphs>
  <TotalTime>15</TotalTime>
  <ScaleCrop>false</ScaleCrop>
  <LinksUpToDate>false</LinksUpToDate>
  <CharactersWithSpaces>25486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2021-08-24T03:30:00Z</dcterms:created>
  <dc:creator>снежана георгиева</dc:creator>
  <cp:lastModifiedBy>ильгамчик</cp:lastModifiedBy>
  <dcterms:modified xsi:type="dcterms:W3CDTF">2023-09-10T16:09:53Z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D8B21C4E8B844A8481ED330EC89BB472</vt:lpwstr>
  </property>
</Properties>
</file>